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Обратная связь для сообщени</w:t>
      </w:r>
      <w:r>
        <w:rPr>
          <w:rFonts w:cs="Times New Roman" w:ascii="Times New Roman" w:hAnsi="Times New Roman"/>
          <w:b/>
          <w:bCs/>
          <w:sz w:val="28"/>
          <w:szCs w:val="28"/>
        </w:rPr>
        <w:t>й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о фактах коррупции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firstLine="72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С целью эффективного реагирования на ваше обращение, направляем</w:t>
      </w:r>
      <w:r>
        <w:rPr>
          <w:rFonts w:cs="Times New Roman" w:ascii="Times New Roman" w:hAnsi="Times New Roman"/>
          <w:bCs/>
          <w:sz w:val="28"/>
          <w:szCs w:val="28"/>
        </w:rPr>
        <w:t>ое</w:t>
      </w:r>
      <w:r>
        <w:rPr>
          <w:rFonts w:cs="Times New Roman" w:ascii="Times New Roman" w:hAnsi="Times New Roman"/>
          <w:bCs/>
          <w:sz w:val="28"/>
          <w:szCs w:val="28"/>
        </w:rPr>
        <w:t xml:space="preserve"> в адрес ПАО «ОДК-УМПО»  </w:t>
      </w:r>
      <w:hyperlink r:id="rId2"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в электронно</w:t>
        </w:r>
        <w:bookmarkStart w:id="0" w:name="_GoBack"/>
        <w:bookmarkEnd w:id="0"/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м виде</w:t>
        </w:r>
      </w:hyperlink>
      <w:r>
        <w:rPr>
          <w:rFonts w:cs="Times New Roman" w:ascii="Times New Roman" w:hAnsi="Times New Roman"/>
          <w:bCs/>
          <w:sz w:val="28"/>
          <w:szCs w:val="28"/>
        </w:rPr>
        <w:t>, просим придерживаться следующих правил: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– </w:t>
      </w:r>
      <w:r>
        <w:rPr>
          <w:rFonts w:cs="Times New Roman" w:ascii="Times New Roman" w:hAnsi="Times New Roman"/>
          <w:bCs/>
          <w:sz w:val="28"/>
          <w:szCs w:val="28"/>
        </w:rPr>
        <w:t>исключить из текста ненормативную лексику, некорректные высказывания, предложения рекламного характера;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– </w:t>
      </w:r>
      <w:r>
        <w:rPr>
          <w:rFonts w:cs="Times New Roman" w:ascii="Times New Roman" w:hAnsi="Times New Roman"/>
          <w:bCs/>
          <w:sz w:val="28"/>
          <w:szCs w:val="28"/>
        </w:rPr>
        <w:t>писать текст разборчиво;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– </w:t>
      </w:r>
      <w:r>
        <w:rPr>
          <w:rFonts w:cs="Times New Roman" w:ascii="Times New Roman" w:hAnsi="Times New Roman"/>
          <w:bCs/>
          <w:sz w:val="28"/>
          <w:szCs w:val="28"/>
        </w:rPr>
        <w:t>сообщать полную информацию, позволяющую правильно и однозначно понять содержание обращения.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 соответствии с Федеральным Законом от 27 июля 2006 года № 152-ФЗ «О персональных данных» ПАО «ОДК-УМПО» информирует о том, что электронные обращения граждан и ответы на них, направленные через сеть Интернет, передаются по незащищенным каналам связи.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ПАО «ОДК-УМПО» не несет ответственности за сохранение конфиденциальности данных при их передаче через сеть Интернет.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Информация о персональных данных авторов обращений, направленных в электронном виде, хранится и обрабатывается с соблюдением требований российского законодательства.</w:t>
      </w:r>
    </w:p>
    <w:p>
      <w:pPr>
        <w:pStyle w:val="Normal"/>
        <w:spacing w:before="0" w:after="0"/>
        <w:ind w:left="720" w:hanging="0"/>
        <w:jc w:val="center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4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d71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d7102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rol@uecrus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LibreOffice/5.1.0.3$Windows_x86 LibreOffice_project/5e3e00a007d9b3b6efb6797a8b8e57b51ab1f737</Application>
  <Pages>1</Pages>
  <Words>119</Words>
  <Characters>837</Characters>
  <CharactersWithSpaces>952</CharactersWithSpaces>
  <Paragraphs>8</Paragraphs>
  <Company>ПАО ОДК-УМПО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2021-02-16T11:12:00Z</dcterms:created>
  <dc:creator>Мовсесян Игорь Олегович</dc:creator>
  <dc:description/>
  <dc:language>ru-RU</dc:language>
  <cp:lastModifiedBy/>
  <dcterms:modified xsi:type="dcterms:W3CDTF">2021-02-16T16:43:39Z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ПАО ОДК-УМПО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